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DF7F" w14:textId="7E5D02E0" w:rsidR="00487266" w:rsidRDefault="00487266" w:rsidP="00487266">
      <w:pPr>
        <w:jc w:val="center"/>
        <w:rPr>
          <w:sz w:val="36"/>
          <w:szCs w:val="36"/>
        </w:rPr>
      </w:pPr>
      <w:r w:rsidRPr="006322D2">
        <w:rPr>
          <w:rFonts w:hint="eastAsia"/>
          <w:sz w:val="36"/>
          <w:szCs w:val="36"/>
        </w:rPr>
        <w:t>稟</w:t>
      </w:r>
      <w:r>
        <w:rPr>
          <w:rFonts w:hint="eastAsia"/>
          <w:sz w:val="36"/>
          <w:szCs w:val="36"/>
        </w:rPr>
        <w:t xml:space="preserve">　</w:t>
      </w:r>
      <w:r w:rsidRPr="006322D2">
        <w:rPr>
          <w:rFonts w:hint="eastAsia"/>
          <w:sz w:val="36"/>
          <w:szCs w:val="36"/>
        </w:rPr>
        <w:t>議</w:t>
      </w:r>
      <w:r>
        <w:rPr>
          <w:rFonts w:hint="eastAsia"/>
          <w:sz w:val="36"/>
          <w:szCs w:val="36"/>
        </w:rPr>
        <w:t xml:space="preserve">　</w:t>
      </w:r>
      <w:r w:rsidRPr="006322D2">
        <w:rPr>
          <w:rFonts w:hint="eastAsia"/>
          <w:sz w:val="36"/>
          <w:szCs w:val="36"/>
        </w:rPr>
        <w:t>書</w:t>
      </w:r>
    </w:p>
    <w:p w14:paraId="52AF2CE1" w14:textId="28302DC3" w:rsidR="00487266" w:rsidRDefault="00487266" w:rsidP="00487266">
      <w:pPr>
        <w:jc w:val="center"/>
      </w:pPr>
    </w:p>
    <w:p w14:paraId="53CE6A4E" w14:textId="22E3D421" w:rsidR="00487266" w:rsidRPr="00837C75" w:rsidRDefault="00487266" w:rsidP="00645C3D">
      <w:pPr>
        <w:tabs>
          <w:tab w:val="center" w:pos="4252"/>
        </w:tabs>
        <w:snapToGrid w:val="0"/>
        <w:sectPr w:rsidR="00487266" w:rsidRPr="00837C75" w:rsidSect="00DC19C4">
          <w:headerReference w:type="default" r:id="rId8"/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2836"/>
        <w:gridCol w:w="1276"/>
        <w:gridCol w:w="3112"/>
      </w:tblGrid>
      <w:tr w:rsidR="006B4C07" w14:paraId="63D5A62B" w14:textId="30A9413C" w:rsidTr="00837C75">
        <w:trPr>
          <w:trHeight w:val="474"/>
        </w:trPr>
        <w:tc>
          <w:tcPr>
            <w:tcW w:w="1270" w:type="dxa"/>
            <w:vAlign w:val="center"/>
          </w:tcPr>
          <w:p w14:paraId="64ABF97B" w14:textId="1D7783FD" w:rsidR="006B4C07" w:rsidRDefault="00837C75" w:rsidP="00645C3D">
            <w:pPr>
              <w:snapToGrid w:val="0"/>
              <w:jc w:val="center"/>
            </w:pPr>
            <w:r w:rsidRPr="00A12E29">
              <w:rPr>
                <w:rFonts w:hint="eastAsia"/>
                <w:spacing w:val="52"/>
                <w:kern w:val="0"/>
                <w:fitText w:val="840" w:id="-1801742592"/>
              </w:rPr>
              <w:t>起案</w:t>
            </w:r>
            <w:r w:rsidRPr="00A12E29">
              <w:rPr>
                <w:rFonts w:hint="eastAsia"/>
                <w:spacing w:val="1"/>
                <w:kern w:val="0"/>
                <w:fitText w:val="840" w:id="-1801742592"/>
              </w:rPr>
              <w:t>日</w:t>
            </w:r>
          </w:p>
        </w:tc>
        <w:tc>
          <w:tcPr>
            <w:tcW w:w="2836" w:type="dxa"/>
            <w:vAlign w:val="center"/>
          </w:tcPr>
          <w:p w14:paraId="348EC2D8" w14:textId="049524DE" w:rsidR="006B4C07" w:rsidRDefault="00E91C1C" w:rsidP="00645C3D">
            <w:pPr>
              <w:snapToGrid w:val="0"/>
              <w:jc w:val="left"/>
            </w:pPr>
            <w:r w:rsidRPr="00E91C1C">
              <w:t>202X年9月1日</w:t>
            </w:r>
          </w:p>
        </w:tc>
        <w:tc>
          <w:tcPr>
            <w:tcW w:w="1276" w:type="dxa"/>
            <w:vAlign w:val="center"/>
          </w:tcPr>
          <w:p w14:paraId="1C68EEC3" w14:textId="53B3715B" w:rsidR="006B4C07" w:rsidRDefault="00837C75" w:rsidP="00645C3D">
            <w:pPr>
              <w:snapToGrid w:val="0"/>
              <w:jc w:val="center"/>
            </w:pPr>
            <w:r>
              <w:rPr>
                <w:rFonts w:hint="eastAsia"/>
              </w:rPr>
              <w:t>決済希望日</w:t>
            </w:r>
          </w:p>
        </w:tc>
        <w:tc>
          <w:tcPr>
            <w:tcW w:w="3112" w:type="dxa"/>
            <w:vAlign w:val="center"/>
          </w:tcPr>
          <w:p w14:paraId="6838564A" w14:textId="5899568A" w:rsidR="006B4C07" w:rsidRDefault="00E91C1C" w:rsidP="00645C3D">
            <w:pPr>
              <w:snapToGrid w:val="0"/>
              <w:jc w:val="left"/>
            </w:pPr>
            <w:r w:rsidRPr="00E91C1C">
              <w:t>202X年9月15日</w:t>
            </w:r>
          </w:p>
        </w:tc>
      </w:tr>
      <w:tr w:rsidR="006B4C07" w14:paraId="5179AE4B" w14:textId="54533743" w:rsidTr="00837C75">
        <w:trPr>
          <w:trHeight w:val="424"/>
        </w:trPr>
        <w:tc>
          <w:tcPr>
            <w:tcW w:w="1270" w:type="dxa"/>
            <w:vAlign w:val="center"/>
          </w:tcPr>
          <w:p w14:paraId="1654A753" w14:textId="58463844" w:rsidR="006B4C07" w:rsidRDefault="00837C75" w:rsidP="00645C3D">
            <w:pPr>
              <w:snapToGrid w:val="0"/>
              <w:jc w:val="center"/>
            </w:pPr>
            <w:r w:rsidRPr="00E91C1C">
              <w:rPr>
                <w:rFonts w:hint="eastAsia"/>
                <w:spacing w:val="210"/>
                <w:kern w:val="0"/>
                <w:fitText w:val="840" w:id="-1801742591"/>
              </w:rPr>
              <w:t>部</w:t>
            </w:r>
            <w:r w:rsidRPr="00E91C1C">
              <w:rPr>
                <w:rFonts w:hint="eastAsia"/>
                <w:kern w:val="0"/>
                <w:fitText w:val="840" w:id="-1801742591"/>
              </w:rPr>
              <w:t>署</w:t>
            </w:r>
          </w:p>
        </w:tc>
        <w:tc>
          <w:tcPr>
            <w:tcW w:w="2836" w:type="dxa"/>
            <w:vAlign w:val="center"/>
          </w:tcPr>
          <w:p w14:paraId="48A3DD9D" w14:textId="3F13664A" w:rsidR="006B4C07" w:rsidRDefault="00E91C1C" w:rsidP="00645C3D">
            <w:pPr>
              <w:snapToGrid w:val="0"/>
              <w:jc w:val="left"/>
            </w:pPr>
            <w:r w:rsidRPr="00E91C1C">
              <w:rPr>
                <w:rFonts w:hint="eastAsia"/>
              </w:rPr>
              <w:t>事業企画部</w:t>
            </w:r>
          </w:p>
        </w:tc>
        <w:tc>
          <w:tcPr>
            <w:tcW w:w="1276" w:type="dxa"/>
            <w:vAlign w:val="center"/>
          </w:tcPr>
          <w:p w14:paraId="0E852049" w14:textId="01BB57B6" w:rsidR="006B4C07" w:rsidRDefault="00837C75" w:rsidP="00645C3D">
            <w:pPr>
              <w:snapToGrid w:val="0"/>
              <w:jc w:val="center"/>
            </w:pPr>
            <w:r w:rsidRPr="00837C75">
              <w:rPr>
                <w:rFonts w:hint="eastAsia"/>
                <w:spacing w:val="210"/>
                <w:kern w:val="0"/>
                <w:fitText w:val="840" w:id="-1801742336"/>
              </w:rPr>
              <w:t>氏</w:t>
            </w:r>
            <w:r w:rsidRPr="00837C75">
              <w:rPr>
                <w:rFonts w:hint="eastAsia"/>
                <w:kern w:val="0"/>
                <w:fitText w:val="840" w:id="-1801742336"/>
              </w:rPr>
              <w:t>名</w:t>
            </w:r>
          </w:p>
        </w:tc>
        <w:tc>
          <w:tcPr>
            <w:tcW w:w="3112" w:type="dxa"/>
            <w:vAlign w:val="center"/>
          </w:tcPr>
          <w:p w14:paraId="177BF223" w14:textId="36237466" w:rsidR="006B4C07" w:rsidRDefault="00E91C1C" w:rsidP="00645C3D">
            <w:pPr>
              <w:snapToGrid w:val="0"/>
              <w:jc w:val="left"/>
            </w:pPr>
            <w:r w:rsidRPr="00E91C1C">
              <w:rPr>
                <w:rFonts w:hint="eastAsia"/>
              </w:rPr>
              <w:t>山田智子</w:t>
            </w:r>
          </w:p>
        </w:tc>
      </w:tr>
    </w:tbl>
    <w:p w14:paraId="58C990EF" w14:textId="17079732" w:rsidR="00BD1B5B" w:rsidRDefault="00E91C1C" w:rsidP="00645C3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97AA5" wp14:editId="0CB714CE">
                <wp:simplePos x="0" y="0"/>
                <wp:positionH relativeFrom="page">
                  <wp:posOffset>3202940</wp:posOffset>
                </wp:positionH>
                <wp:positionV relativeFrom="paragraph">
                  <wp:posOffset>5001895</wp:posOffset>
                </wp:positionV>
                <wp:extent cx="4343400" cy="514350"/>
                <wp:effectExtent l="0" t="0" r="0" b="0"/>
                <wp:wrapNone/>
                <wp:docPr id="1304859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0755A" w14:textId="79A0BF21" w:rsidR="00E91C1C" w:rsidRPr="00E91C1C" w:rsidRDefault="00E91C1C" w:rsidP="00E91C1C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91C1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新製品開発の目的と期待される効果を具体的に記載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97A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2.2pt;margin-top:393.85pt;width:342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" filled="f" stroked="f" strokeweight=".5pt">
                <v:textbox>
                  <w:txbxContent>
                    <w:p w14:paraId="3800755A" w14:textId="79A0BF21" w:rsidR="00E91C1C" w:rsidRPr="00E91C1C" w:rsidRDefault="00E91C1C" w:rsidP="00E91C1C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E91C1C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新製品開発の目的と期待される効果を具体的に記載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66E5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BD1B5B" w:rsidRPr="00645C3D" w14:paraId="76A8EBA6" w14:textId="77777777" w:rsidTr="00C01F56">
        <w:trPr>
          <w:trHeight w:val="672"/>
        </w:trPr>
        <w:tc>
          <w:tcPr>
            <w:tcW w:w="1271" w:type="dxa"/>
            <w:vAlign w:val="center"/>
          </w:tcPr>
          <w:p w14:paraId="414BAC34" w14:textId="4CF8E1D0" w:rsidR="00BD1B5B" w:rsidRPr="00A12E29" w:rsidRDefault="00BD1B5B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件名</w:t>
            </w:r>
          </w:p>
        </w:tc>
        <w:tc>
          <w:tcPr>
            <w:tcW w:w="7223" w:type="dxa"/>
            <w:vAlign w:val="center"/>
          </w:tcPr>
          <w:p w14:paraId="0F1A151E" w14:textId="7F5F6115" w:rsidR="00BD1B5B" w:rsidRPr="002875DB" w:rsidRDefault="00E91C1C" w:rsidP="00645C3D">
            <w:pPr>
              <w:snapToGrid w:val="0"/>
              <w:rPr>
                <w:sz w:val="28"/>
                <w:szCs w:val="28"/>
              </w:rPr>
            </w:pPr>
            <w:r w:rsidRPr="00E91C1C">
              <w:rPr>
                <w:rFonts w:hint="eastAsia"/>
                <w:sz w:val="28"/>
                <w:szCs w:val="28"/>
              </w:rPr>
              <w:t>新市場開拓のための新製品開発プロジェクトの立ち上げ</w:t>
            </w:r>
          </w:p>
        </w:tc>
      </w:tr>
      <w:tr w:rsidR="00BD1B5B" w:rsidRPr="00645C3D" w14:paraId="71579DE9" w14:textId="77777777" w:rsidTr="00C01F56">
        <w:trPr>
          <w:trHeight w:val="4474"/>
        </w:trPr>
        <w:tc>
          <w:tcPr>
            <w:tcW w:w="1271" w:type="dxa"/>
            <w:vAlign w:val="center"/>
          </w:tcPr>
          <w:p w14:paraId="496531A5" w14:textId="331F326D" w:rsidR="00BD1B5B" w:rsidRPr="00A12E29" w:rsidRDefault="00BD1B5B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内容</w:t>
            </w:r>
          </w:p>
        </w:tc>
        <w:tc>
          <w:tcPr>
            <w:tcW w:w="7223" w:type="dxa"/>
          </w:tcPr>
          <w:p w14:paraId="18C4108D" w14:textId="4810178D" w:rsidR="00E91C1C" w:rsidRPr="00E91C1C" w:rsidRDefault="00E91C1C" w:rsidP="00E91C1C">
            <w:pPr>
              <w:snapToGrid w:val="0"/>
              <w:jc w:val="left"/>
              <w:rPr>
                <w:noProof/>
                <w:sz w:val="28"/>
                <w:szCs w:val="28"/>
              </w:rPr>
            </w:pPr>
            <w:r w:rsidRPr="00E91C1C">
              <w:rPr>
                <w:rFonts w:hint="eastAsia"/>
                <w:noProof/>
                <w:sz w:val="28"/>
                <w:szCs w:val="28"/>
              </w:rPr>
              <w:t>当社の主力事業である家電製品分野において、新たな市場を開拓するため、</w:t>
            </w:r>
            <w:r w:rsidRPr="00E91C1C">
              <w:rPr>
                <w:noProof/>
                <w:sz w:val="28"/>
                <w:szCs w:val="28"/>
              </w:rPr>
              <w:t>IoTを活用した革新的な新製品の開発を提案いたします。</w:t>
            </w:r>
          </w:p>
          <w:p w14:paraId="34BBC0F3" w14:textId="6C9222B6" w:rsidR="00E91C1C" w:rsidRPr="00E91C1C" w:rsidRDefault="00E91C1C" w:rsidP="00E91C1C">
            <w:pPr>
              <w:snapToGrid w:val="0"/>
              <w:jc w:val="left"/>
              <w:rPr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DAEA7A" wp14:editId="653160F0">
                      <wp:simplePos x="0" y="0"/>
                      <wp:positionH relativeFrom="page">
                        <wp:posOffset>1313815</wp:posOffset>
                      </wp:positionH>
                      <wp:positionV relativeFrom="paragraph">
                        <wp:posOffset>501650</wp:posOffset>
                      </wp:positionV>
                      <wp:extent cx="4343400" cy="514350"/>
                      <wp:effectExtent l="0" t="0" r="0" b="0"/>
                      <wp:wrapNone/>
                      <wp:docPr id="1596689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D0E9D3" w14:textId="3A0CF0E9" w:rsidR="008124D9" w:rsidRPr="00AF5BDD" w:rsidRDefault="00E91C1C" w:rsidP="00AF5BDD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91C1C">
                                    <w:rPr>
                                      <w:rFonts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開発する新製品の概要と特徴を明確に説明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AEA7A" id="_x0000_s1027" type="#_x0000_t202" style="position:absolute;margin-left:103.45pt;margin-top:39.5pt;width:342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" filled="f" stroked="f" strokeweight=".5pt">
                      <v:textbox>
                        <w:txbxContent>
                          <w:p w14:paraId="63D0E9D3" w14:textId="3A0CF0E9" w:rsidR="008124D9" w:rsidRPr="00AF5BDD" w:rsidRDefault="00E91C1C" w:rsidP="00AF5BDD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91C1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開発する新製品の概要と特徴を明確に説明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91C1C">
              <w:rPr>
                <w:rFonts w:hint="eastAsia"/>
                <w:noProof/>
                <w:color w:val="FF0000"/>
                <w:sz w:val="28"/>
                <w:szCs w:val="28"/>
                <w:u w:val="wave"/>
              </w:rPr>
              <w:t>開発する新製品は、スマートフォンと連携し、家電の遠隔操作や省エネ制御を可能にする「スマートホームハブ」です</w:t>
            </w:r>
            <w:r w:rsidRPr="00E91C1C">
              <w:rPr>
                <w:rFonts w:hint="eastAsia"/>
                <w:noProof/>
                <w:sz w:val="28"/>
                <w:szCs w:val="28"/>
              </w:rPr>
              <w:t>。</w:t>
            </w:r>
          </w:p>
          <w:p w14:paraId="21E5F650" w14:textId="77777777" w:rsidR="00E91C1C" w:rsidRPr="00E91C1C" w:rsidRDefault="00E91C1C" w:rsidP="00E91C1C">
            <w:pPr>
              <w:snapToGrid w:val="0"/>
              <w:jc w:val="left"/>
              <w:rPr>
                <w:noProof/>
                <w:sz w:val="28"/>
                <w:szCs w:val="28"/>
              </w:rPr>
            </w:pPr>
            <w:r w:rsidRPr="00E91C1C">
              <w:rPr>
                <w:rFonts w:hint="eastAsia"/>
                <w:noProof/>
                <w:sz w:val="28"/>
                <w:szCs w:val="28"/>
              </w:rPr>
              <w:t>開発期間は</w:t>
            </w:r>
            <w:r w:rsidRPr="00E91C1C">
              <w:rPr>
                <w:noProof/>
                <w:sz w:val="28"/>
                <w:szCs w:val="28"/>
              </w:rPr>
              <w:t>2年を予定し、初年度は市場調査とコンセプト設計、2年目は試作品開発とテストマーケティングを実施します。</w:t>
            </w:r>
          </w:p>
          <w:p w14:paraId="0E27246C" w14:textId="77777777" w:rsidR="00E91C1C" w:rsidRPr="00E91C1C" w:rsidRDefault="00E91C1C" w:rsidP="00E91C1C">
            <w:pPr>
              <w:snapToGrid w:val="0"/>
              <w:jc w:val="left"/>
              <w:rPr>
                <w:noProof/>
                <w:sz w:val="28"/>
                <w:szCs w:val="28"/>
              </w:rPr>
            </w:pPr>
            <w:r w:rsidRPr="00E91C1C">
              <w:rPr>
                <w:rFonts w:hint="eastAsia"/>
                <w:noProof/>
                <w:sz w:val="28"/>
                <w:szCs w:val="28"/>
              </w:rPr>
              <w:t>開発体制は、社内の開発部門を中心に、外部の専門家や協力企業を交えたプロジェクトチームを編成します。</w:t>
            </w:r>
          </w:p>
          <w:p w14:paraId="4A2E67F9" w14:textId="0EACF00B" w:rsidR="00BD1B5B" w:rsidRPr="00AF5BDD" w:rsidRDefault="00E91C1C" w:rsidP="00E91C1C">
            <w:pPr>
              <w:snapToGrid w:val="0"/>
              <w:jc w:val="left"/>
              <w:rPr>
                <w:sz w:val="28"/>
                <w:szCs w:val="28"/>
              </w:rPr>
            </w:pPr>
            <w:r w:rsidRPr="00E91C1C">
              <w:rPr>
                <w:rFonts w:hint="eastAsia"/>
                <w:noProof/>
                <w:sz w:val="28"/>
                <w:szCs w:val="28"/>
              </w:rPr>
              <w:t>必要な開発費用は、初年度</w:t>
            </w:r>
            <w:r w:rsidRPr="00E91C1C">
              <w:rPr>
                <w:noProof/>
                <w:sz w:val="28"/>
                <w:szCs w:val="28"/>
              </w:rPr>
              <w:t>5,000万円、2年目8,000万円の合計1億3,000万円を見込んでいます。</w:t>
            </w:r>
          </w:p>
        </w:tc>
      </w:tr>
      <w:tr w:rsidR="00BD1B5B" w:rsidRPr="00645C3D" w14:paraId="12756D47" w14:textId="77777777" w:rsidTr="00C01F56">
        <w:trPr>
          <w:trHeight w:val="1615"/>
        </w:trPr>
        <w:tc>
          <w:tcPr>
            <w:tcW w:w="1271" w:type="dxa"/>
            <w:vAlign w:val="center"/>
          </w:tcPr>
          <w:p w14:paraId="4951E769" w14:textId="39BA1210" w:rsidR="00BD1B5B" w:rsidRPr="00A12E29" w:rsidRDefault="00BD1B5B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目的</w:t>
            </w:r>
          </w:p>
        </w:tc>
        <w:tc>
          <w:tcPr>
            <w:tcW w:w="7223" w:type="dxa"/>
          </w:tcPr>
          <w:p w14:paraId="66590084" w14:textId="68B230D0" w:rsidR="00E91C1C" w:rsidRPr="00E91C1C" w:rsidRDefault="00E91C1C" w:rsidP="00E91C1C">
            <w:pPr>
              <w:snapToGrid w:val="0"/>
              <w:rPr>
                <w:sz w:val="28"/>
                <w:szCs w:val="28"/>
              </w:rPr>
            </w:pPr>
            <w:r w:rsidRPr="00E91C1C">
              <w:rPr>
                <w:color w:val="FF0000"/>
                <w:sz w:val="28"/>
                <w:szCs w:val="28"/>
                <w:u w:val="wave"/>
              </w:rPr>
              <w:t>IoTの普及に伴い、家電製品のスマート化が急速に進む中、当社としても新たな価値を提供する製品の開発が不可欠</w:t>
            </w:r>
            <w:r w:rsidRPr="00E91C1C">
              <w:rPr>
                <w:sz w:val="28"/>
                <w:szCs w:val="28"/>
              </w:rPr>
              <w:t>です。</w:t>
            </w:r>
          </w:p>
          <w:p w14:paraId="6627730B" w14:textId="7F75C0A9" w:rsidR="00BD1B5B" w:rsidRPr="00645C3D" w:rsidRDefault="00E91C1C" w:rsidP="00E91C1C">
            <w:pPr>
              <w:snapToGrid w:val="0"/>
              <w:rPr>
                <w:sz w:val="28"/>
                <w:szCs w:val="28"/>
              </w:rPr>
            </w:pPr>
            <w:r w:rsidRPr="00E91C1C">
              <w:rPr>
                <w:rFonts w:hint="eastAsia"/>
                <w:sz w:val="28"/>
                <w:szCs w:val="28"/>
              </w:rPr>
              <w:t>「スマートホームハブ」の開発により、当社の技術力とブランド力を活かした新市場の開拓を目指し、将来の売上拡大と利益向上に貢献します。</w:t>
            </w:r>
          </w:p>
        </w:tc>
      </w:tr>
      <w:tr w:rsidR="00BD1B5B" w:rsidRPr="00645C3D" w14:paraId="581D85CC" w14:textId="77777777" w:rsidTr="00E91C1C">
        <w:trPr>
          <w:trHeight w:val="964"/>
        </w:trPr>
        <w:tc>
          <w:tcPr>
            <w:tcW w:w="1271" w:type="dxa"/>
            <w:vAlign w:val="center"/>
          </w:tcPr>
          <w:p w14:paraId="3DEDEF12" w14:textId="19F34B40" w:rsidR="00BD1B5B" w:rsidRPr="00A12E29" w:rsidRDefault="00837C75" w:rsidP="00645C3D">
            <w:pPr>
              <w:snapToGrid w:val="0"/>
              <w:jc w:val="center"/>
              <w:rPr>
                <w:szCs w:val="21"/>
              </w:rPr>
            </w:pPr>
            <w:r w:rsidRPr="00A12E29">
              <w:rPr>
                <w:rFonts w:hint="eastAsia"/>
                <w:szCs w:val="21"/>
              </w:rPr>
              <w:t>備考</w:t>
            </w:r>
          </w:p>
        </w:tc>
        <w:tc>
          <w:tcPr>
            <w:tcW w:w="7223" w:type="dxa"/>
          </w:tcPr>
          <w:p w14:paraId="6BF95ACE" w14:textId="6954C664" w:rsidR="00BD1B5B" w:rsidRPr="00E91C1C" w:rsidRDefault="00E91C1C" w:rsidP="00E91C1C">
            <w:pPr>
              <w:snapToGrid w:val="0"/>
              <w:jc w:val="left"/>
              <w:rPr>
                <w:rFonts w:hint="eastAsia"/>
                <w:noProof/>
                <w:sz w:val="28"/>
                <w:szCs w:val="28"/>
              </w:rPr>
            </w:pPr>
            <w:r w:rsidRPr="00E91C1C">
              <w:rPr>
                <w:rFonts w:hint="eastAsia"/>
                <w:noProof/>
                <w:sz w:val="28"/>
                <w:szCs w:val="28"/>
              </w:rPr>
              <w:t>開発費用は、既存事業の利益を活用し、</w:t>
            </w:r>
            <w:r w:rsidRPr="00E91C1C">
              <w:rPr>
                <w:noProof/>
                <w:sz w:val="28"/>
                <w:szCs w:val="28"/>
              </w:rPr>
              <w:t>2年間で投資回収が可能な規模として算出しています。</w:t>
            </w:r>
          </w:p>
        </w:tc>
      </w:tr>
    </w:tbl>
    <w:p w14:paraId="26EB35ED" w14:textId="6F4EF778" w:rsidR="00BD1B5B" w:rsidRDefault="00BD1B5B" w:rsidP="00E91C1C">
      <w:pPr>
        <w:snapToGrid w:val="0"/>
        <w:rPr>
          <w:rFonts w:hint="eastAsia"/>
        </w:rPr>
      </w:pPr>
    </w:p>
    <w:sectPr w:rsidR="00BD1B5B" w:rsidSect="00BD1B5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CC9A5" w14:textId="77777777" w:rsidR="00994FB2" w:rsidRDefault="00994FB2" w:rsidP="00BD1B5B">
      <w:r>
        <w:separator/>
      </w:r>
    </w:p>
  </w:endnote>
  <w:endnote w:type="continuationSeparator" w:id="0">
    <w:p w14:paraId="17421D4A" w14:textId="77777777" w:rsidR="00994FB2" w:rsidRDefault="00994FB2" w:rsidP="00BD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D8DD8" w14:textId="77777777" w:rsidR="00994FB2" w:rsidRDefault="00994FB2" w:rsidP="00BD1B5B">
      <w:r>
        <w:rPr>
          <w:rFonts w:hint="eastAsia"/>
        </w:rPr>
        <w:separator/>
      </w:r>
    </w:p>
  </w:footnote>
  <w:footnote w:type="continuationSeparator" w:id="0">
    <w:p w14:paraId="44CD88B7" w14:textId="77777777" w:rsidR="00994FB2" w:rsidRDefault="00994FB2" w:rsidP="00BD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263C" w14:textId="37A21839" w:rsidR="00487266" w:rsidRPr="00487266" w:rsidRDefault="007B66E5" w:rsidP="00487266">
    <w:pPr>
      <w:pStyle w:val="a4"/>
      <w:tabs>
        <w:tab w:val="left" w:pos="7050"/>
      </w:tabs>
      <w:jc w:val="right"/>
      <w:rPr>
        <w:color w:val="FF0000"/>
        <w:sz w:val="48"/>
        <w:szCs w:val="48"/>
      </w:rPr>
    </w:pPr>
    <w:r>
      <w:rPr>
        <w:rFonts w:hint="eastAsia"/>
        <w:color w:val="FF0000"/>
        <w:sz w:val="48"/>
        <w:szCs w:val="48"/>
      </w:rPr>
      <w:t>新規開発</w:t>
    </w:r>
    <w:r w:rsidR="00487266">
      <w:rPr>
        <w:rFonts w:hint="eastAsia"/>
        <w:color w:val="FF0000"/>
        <w:sz w:val="48"/>
        <w:szCs w:val="48"/>
      </w:rPr>
      <w:t>の</w:t>
    </w:r>
    <w:r w:rsidR="00487266" w:rsidRPr="00487266">
      <w:rPr>
        <w:rFonts w:hint="eastAsia"/>
        <w:color w:val="FF0000"/>
        <w:sz w:val="48"/>
        <w:szCs w:val="48"/>
      </w:rPr>
      <w:t>稟議書の例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174"/>
    <w:multiLevelType w:val="hybridMultilevel"/>
    <w:tmpl w:val="41DC1A28"/>
    <w:lvl w:ilvl="0" w:tplc="E8B4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116FE0"/>
    <w:multiLevelType w:val="hybridMultilevel"/>
    <w:tmpl w:val="CA50FD5C"/>
    <w:lvl w:ilvl="0" w:tplc="AED833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2872062">
    <w:abstractNumId w:val="0"/>
  </w:num>
  <w:num w:numId="2" w16cid:durableId="214160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5B"/>
    <w:rsid w:val="0005049E"/>
    <w:rsid w:val="000F187C"/>
    <w:rsid w:val="001508CD"/>
    <w:rsid w:val="001F060F"/>
    <w:rsid w:val="002875DB"/>
    <w:rsid w:val="002A63E7"/>
    <w:rsid w:val="00311DD4"/>
    <w:rsid w:val="00366F14"/>
    <w:rsid w:val="00487266"/>
    <w:rsid w:val="005864DF"/>
    <w:rsid w:val="006322D2"/>
    <w:rsid w:val="00645C3D"/>
    <w:rsid w:val="006879A8"/>
    <w:rsid w:val="006B4C07"/>
    <w:rsid w:val="00734E9F"/>
    <w:rsid w:val="007B66E5"/>
    <w:rsid w:val="008124D9"/>
    <w:rsid w:val="00837C75"/>
    <w:rsid w:val="00866A7B"/>
    <w:rsid w:val="00994FB2"/>
    <w:rsid w:val="009C4647"/>
    <w:rsid w:val="00A12E29"/>
    <w:rsid w:val="00AF5BDD"/>
    <w:rsid w:val="00B03439"/>
    <w:rsid w:val="00B42DC2"/>
    <w:rsid w:val="00BD1B5B"/>
    <w:rsid w:val="00BF3A73"/>
    <w:rsid w:val="00C01F56"/>
    <w:rsid w:val="00DC19C4"/>
    <w:rsid w:val="00E76E4F"/>
    <w:rsid w:val="00E91C1C"/>
    <w:rsid w:val="00F8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A776A"/>
  <w15:chartTrackingRefBased/>
  <w15:docId w15:val="{63030381-5290-485E-8BB8-E133A20A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B5B"/>
  </w:style>
  <w:style w:type="paragraph" w:styleId="a6">
    <w:name w:val="footer"/>
    <w:basedOn w:val="a"/>
    <w:link w:val="a7"/>
    <w:uiPriority w:val="99"/>
    <w:unhideWhenUsed/>
    <w:rsid w:val="00BD1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B5B"/>
  </w:style>
  <w:style w:type="paragraph" w:styleId="a8">
    <w:name w:val="List Paragraph"/>
    <w:basedOn w:val="a"/>
    <w:uiPriority w:val="34"/>
    <w:qFormat/>
    <w:rsid w:val="00AF5B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8DE6-1A0F-43DA-BA7C-4DF64611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ビズ研</cp:lastModifiedBy>
  <cp:revision>3</cp:revision>
  <dcterms:created xsi:type="dcterms:W3CDTF">2024-06-07T06:27:00Z</dcterms:created>
  <dcterms:modified xsi:type="dcterms:W3CDTF">2024-06-07T06:51:00Z</dcterms:modified>
</cp:coreProperties>
</file>